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6F5C" w14:textId="144594B6" w:rsidR="00995122" w:rsidRPr="00AF22F0" w:rsidRDefault="00AF22F0" w:rsidP="00995682">
      <w:pPr>
        <w:spacing w:after="0"/>
        <w:jc w:val="center"/>
        <w:rPr>
          <w:rFonts w:ascii="Times New Roman" w:hAnsi="Times New Roman" w:cs="Times New Roman"/>
          <w:sz w:val="24"/>
          <w:szCs w:val="24"/>
          <w:lang w:val="fr-FR"/>
        </w:rPr>
      </w:pPr>
      <w:r>
        <w:rPr>
          <w:noProof/>
        </w:rPr>
        <w:drawing>
          <wp:inline distT="0" distB="0" distL="0" distR="0" wp14:anchorId="498615E4" wp14:editId="0DBFBD96">
            <wp:extent cx="1656000" cy="543600"/>
            <wp:effectExtent l="0" t="0" r="1905" b="8890"/>
            <wp:docPr id="2" name="Bildobjekt 2"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000" cy="543600"/>
                    </a:xfrm>
                    <a:prstGeom prst="rect">
                      <a:avLst/>
                    </a:prstGeom>
                    <a:noFill/>
                    <a:ln>
                      <a:noFill/>
                    </a:ln>
                  </pic:spPr>
                </pic:pic>
              </a:graphicData>
            </a:graphic>
          </wp:inline>
        </w:drawing>
      </w:r>
      <w:r w:rsidRPr="00AF22F0">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995682" w:rsidRPr="00AF22F0">
        <w:rPr>
          <w:rFonts w:ascii="Times New Roman" w:hAnsi="Times New Roman" w:cs="Times New Roman"/>
          <w:sz w:val="24"/>
          <w:szCs w:val="24"/>
          <w:lang w:val="fr-FR"/>
        </w:rPr>
        <w:t xml:space="preserve">   </w:t>
      </w:r>
      <w:r w:rsidR="00995682" w:rsidRPr="00995682">
        <w:rPr>
          <w:rFonts w:ascii="Times New Roman" w:hAnsi="Times New Roman" w:cs="Times New Roman"/>
          <w:noProof/>
          <w:sz w:val="24"/>
          <w:szCs w:val="24"/>
        </w:rPr>
        <w:drawing>
          <wp:inline distT="0" distB="0" distL="0" distR="0" wp14:anchorId="50E015D5" wp14:editId="3FB26CD0">
            <wp:extent cx="989965" cy="989965"/>
            <wp:effectExtent l="0" t="0" r="635" b="635"/>
            <wp:docPr id="1" name="Bildobjekt 1" descr="C:\Users\User\AppData\Local\Microsoft\Windows\INetCache\Content.Word\SFPO logotyo N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C:\Users\User\AppData\Local\Microsoft\Windows\INetCache\Content.Word\SFPO logotyo NY.JPE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9965" cy="989965"/>
                    </a:xfrm>
                    <a:prstGeom prst="rect">
                      <a:avLst/>
                    </a:prstGeom>
                    <a:noFill/>
                    <a:ln>
                      <a:noFill/>
                    </a:ln>
                  </pic:spPr>
                </pic:pic>
              </a:graphicData>
            </a:graphic>
          </wp:inline>
        </w:drawing>
      </w:r>
    </w:p>
    <w:p w14:paraId="6D4C60FB" w14:textId="258F4A63" w:rsidR="00995682" w:rsidRPr="00AF22F0" w:rsidRDefault="00995682" w:rsidP="00995682">
      <w:pPr>
        <w:spacing w:after="0"/>
        <w:rPr>
          <w:rFonts w:ascii="Times New Roman" w:hAnsi="Times New Roman" w:cs="Times New Roman"/>
          <w:sz w:val="24"/>
          <w:szCs w:val="24"/>
          <w:lang w:val="fr-FR"/>
        </w:rPr>
      </w:pPr>
    </w:p>
    <w:p w14:paraId="052578C8" w14:textId="79D4CA74" w:rsidR="00995682" w:rsidRPr="00AF22F0" w:rsidRDefault="00995682" w:rsidP="00995682">
      <w:pPr>
        <w:spacing w:after="0"/>
        <w:rPr>
          <w:rFonts w:ascii="Times New Roman" w:hAnsi="Times New Roman" w:cs="Times New Roman"/>
          <w:sz w:val="24"/>
          <w:szCs w:val="24"/>
          <w:lang w:val="fr-FR"/>
        </w:rPr>
      </w:pPr>
    </w:p>
    <w:p w14:paraId="0BCCF623" w14:textId="63127AE4" w:rsidR="00995682" w:rsidRPr="00AF22F0" w:rsidRDefault="00995682" w:rsidP="00995682">
      <w:pPr>
        <w:spacing w:after="0"/>
        <w:rPr>
          <w:rFonts w:ascii="Times New Roman" w:hAnsi="Times New Roman" w:cs="Times New Roman"/>
          <w:sz w:val="24"/>
          <w:szCs w:val="24"/>
          <w:lang w:val="fr-FR"/>
        </w:rPr>
      </w:pPr>
      <w:r w:rsidRPr="00AF22F0">
        <w:rPr>
          <w:rFonts w:ascii="Times New Roman" w:hAnsi="Times New Roman" w:cs="Times New Roman"/>
          <w:sz w:val="24"/>
          <w:szCs w:val="24"/>
          <w:lang w:val="fr-FR"/>
        </w:rPr>
        <w:tab/>
      </w:r>
      <w:r w:rsidRPr="00AF22F0">
        <w:rPr>
          <w:rFonts w:ascii="Times New Roman" w:hAnsi="Times New Roman" w:cs="Times New Roman"/>
          <w:sz w:val="24"/>
          <w:szCs w:val="24"/>
          <w:lang w:val="fr-FR"/>
        </w:rPr>
        <w:tab/>
      </w:r>
      <w:r w:rsidRPr="00AF22F0">
        <w:rPr>
          <w:rFonts w:ascii="Times New Roman" w:hAnsi="Times New Roman" w:cs="Times New Roman"/>
          <w:sz w:val="24"/>
          <w:szCs w:val="24"/>
          <w:lang w:val="fr-FR"/>
        </w:rPr>
        <w:tab/>
      </w:r>
      <w:r w:rsidRPr="00AF22F0">
        <w:rPr>
          <w:rFonts w:ascii="Times New Roman" w:hAnsi="Times New Roman" w:cs="Times New Roman"/>
          <w:sz w:val="24"/>
          <w:szCs w:val="24"/>
          <w:lang w:val="fr-FR"/>
        </w:rPr>
        <w:tab/>
        <w:t>2022-01-</w:t>
      </w:r>
      <w:r w:rsidR="0038371B">
        <w:rPr>
          <w:rFonts w:ascii="Times New Roman" w:hAnsi="Times New Roman" w:cs="Times New Roman"/>
          <w:sz w:val="24"/>
          <w:szCs w:val="24"/>
          <w:lang w:val="fr-FR"/>
        </w:rPr>
        <w:t>21</w:t>
      </w:r>
    </w:p>
    <w:p w14:paraId="625EB56D" w14:textId="66631287" w:rsidR="00995682" w:rsidRPr="00AF22F0" w:rsidRDefault="00995682" w:rsidP="00995682">
      <w:pPr>
        <w:spacing w:after="0"/>
        <w:rPr>
          <w:rFonts w:ascii="Times New Roman" w:hAnsi="Times New Roman" w:cs="Times New Roman"/>
          <w:sz w:val="24"/>
          <w:szCs w:val="24"/>
          <w:lang w:val="fr-FR"/>
        </w:rPr>
      </w:pPr>
    </w:p>
    <w:p w14:paraId="01CAAF85" w14:textId="6959C1F9" w:rsidR="00995682" w:rsidRPr="00AF22F0" w:rsidRDefault="00995682" w:rsidP="00995682">
      <w:pPr>
        <w:spacing w:after="0"/>
        <w:rPr>
          <w:rFonts w:ascii="Times New Roman" w:hAnsi="Times New Roman" w:cs="Times New Roman"/>
          <w:b/>
          <w:bCs/>
          <w:sz w:val="24"/>
          <w:szCs w:val="24"/>
          <w:lang w:val="fr-FR"/>
        </w:rPr>
      </w:pPr>
      <w:r w:rsidRPr="00AF22F0">
        <w:rPr>
          <w:rFonts w:ascii="Times New Roman" w:hAnsi="Times New Roman" w:cs="Times New Roman"/>
          <w:sz w:val="24"/>
          <w:szCs w:val="24"/>
          <w:lang w:val="fr-FR"/>
        </w:rPr>
        <w:tab/>
      </w:r>
      <w:r w:rsidRPr="00AF22F0">
        <w:rPr>
          <w:rFonts w:ascii="Times New Roman" w:hAnsi="Times New Roman" w:cs="Times New Roman"/>
          <w:sz w:val="24"/>
          <w:szCs w:val="24"/>
          <w:lang w:val="fr-FR"/>
        </w:rPr>
        <w:tab/>
      </w:r>
      <w:r w:rsidRPr="00AF22F0">
        <w:rPr>
          <w:rFonts w:ascii="Times New Roman" w:hAnsi="Times New Roman" w:cs="Times New Roman"/>
          <w:sz w:val="24"/>
          <w:szCs w:val="24"/>
          <w:lang w:val="fr-FR"/>
        </w:rPr>
        <w:tab/>
      </w:r>
      <w:r w:rsidRPr="00AF22F0">
        <w:rPr>
          <w:rFonts w:ascii="Times New Roman" w:hAnsi="Times New Roman" w:cs="Times New Roman"/>
          <w:sz w:val="24"/>
          <w:szCs w:val="24"/>
          <w:lang w:val="fr-FR"/>
        </w:rPr>
        <w:tab/>
      </w:r>
      <w:r w:rsidRPr="00AF22F0">
        <w:rPr>
          <w:rFonts w:ascii="Times New Roman" w:hAnsi="Times New Roman" w:cs="Times New Roman"/>
          <w:b/>
          <w:bCs/>
          <w:sz w:val="24"/>
          <w:szCs w:val="24"/>
          <w:lang w:val="fr-FR"/>
        </w:rPr>
        <w:t xml:space="preserve">ICES </w:t>
      </w:r>
      <w:proofErr w:type="spellStart"/>
      <w:r w:rsidRPr="00AF22F0">
        <w:rPr>
          <w:rFonts w:ascii="Times New Roman" w:hAnsi="Times New Roman" w:cs="Times New Roman"/>
          <w:b/>
          <w:bCs/>
          <w:sz w:val="24"/>
          <w:szCs w:val="24"/>
          <w:lang w:val="fr-FR"/>
        </w:rPr>
        <w:t>Secretariat</w:t>
      </w:r>
      <w:proofErr w:type="spellEnd"/>
    </w:p>
    <w:p w14:paraId="3F030652" w14:textId="4C7DA186" w:rsidR="00002E0E" w:rsidRPr="0038371B" w:rsidRDefault="00995682" w:rsidP="00995682">
      <w:pPr>
        <w:spacing w:after="0"/>
        <w:rPr>
          <w:rFonts w:ascii="Times New Roman" w:hAnsi="Times New Roman" w:cs="Times New Roman"/>
          <w:b/>
          <w:bCs/>
          <w:sz w:val="24"/>
          <w:szCs w:val="24"/>
          <w:lang w:val="fr-FR"/>
        </w:rPr>
      </w:pPr>
      <w:r w:rsidRPr="00AF22F0">
        <w:rPr>
          <w:rFonts w:ascii="Times New Roman" w:hAnsi="Times New Roman" w:cs="Times New Roman"/>
          <w:b/>
          <w:bCs/>
          <w:sz w:val="24"/>
          <w:szCs w:val="24"/>
          <w:lang w:val="fr-FR"/>
        </w:rPr>
        <w:tab/>
      </w:r>
      <w:r w:rsidRPr="00AF22F0">
        <w:rPr>
          <w:rFonts w:ascii="Times New Roman" w:hAnsi="Times New Roman" w:cs="Times New Roman"/>
          <w:b/>
          <w:bCs/>
          <w:sz w:val="24"/>
          <w:szCs w:val="24"/>
          <w:lang w:val="fr-FR"/>
        </w:rPr>
        <w:tab/>
      </w:r>
      <w:r w:rsidRPr="00AF22F0">
        <w:rPr>
          <w:rFonts w:ascii="Times New Roman" w:hAnsi="Times New Roman" w:cs="Times New Roman"/>
          <w:b/>
          <w:bCs/>
          <w:sz w:val="24"/>
          <w:szCs w:val="24"/>
          <w:lang w:val="fr-FR"/>
        </w:rPr>
        <w:tab/>
      </w:r>
      <w:r w:rsidRPr="00AF22F0">
        <w:rPr>
          <w:rFonts w:ascii="Times New Roman" w:hAnsi="Times New Roman" w:cs="Times New Roman"/>
          <w:b/>
          <w:bCs/>
          <w:sz w:val="24"/>
          <w:szCs w:val="24"/>
          <w:lang w:val="fr-FR"/>
        </w:rPr>
        <w:tab/>
      </w:r>
      <w:r w:rsidR="0038371B">
        <w:rPr>
          <w:rFonts w:ascii="Times New Roman" w:hAnsi="Times New Roman" w:cs="Times New Roman"/>
          <w:b/>
          <w:bCs/>
          <w:sz w:val="24"/>
          <w:szCs w:val="24"/>
          <w:lang w:val="fr-FR"/>
        </w:rPr>
        <w:t>info@ices.dk</w:t>
      </w:r>
    </w:p>
    <w:p w14:paraId="3064839C" w14:textId="1B19D5B6" w:rsidR="00995682" w:rsidRDefault="00995682" w:rsidP="00995682">
      <w:pPr>
        <w:spacing w:after="0"/>
        <w:rPr>
          <w:rFonts w:ascii="Times New Roman" w:hAnsi="Times New Roman" w:cs="Times New Roman"/>
          <w:b/>
          <w:bCs/>
          <w:sz w:val="24"/>
          <w:szCs w:val="24"/>
        </w:rPr>
      </w:pPr>
    </w:p>
    <w:p w14:paraId="69F94932" w14:textId="77777777" w:rsidR="0038371B" w:rsidRDefault="0038371B" w:rsidP="00995682">
      <w:pPr>
        <w:spacing w:after="0"/>
        <w:rPr>
          <w:rFonts w:ascii="Times New Roman" w:hAnsi="Times New Roman" w:cs="Times New Roman"/>
          <w:b/>
          <w:bCs/>
          <w:sz w:val="28"/>
          <w:szCs w:val="28"/>
        </w:rPr>
      </w:pPr>
    </w:p>
    <w:p w14:paraId="300E7F48" w14:textId="77777777" w:rsidR="0038371B" w:rsidRDefault="0038371B" w:rsidP="00995682">
      <w:pPr>
        <w:spacing w:after="0"/>
        <w:rPr>
          <w:rFonts w:ascii="Times New Roman" w:hAnsi="Times New Roman" w:cs="Times New Roman"/>
          <w:b/>
          <w:bCs/>
          <w:sz w:val="28"/>
          <w:szCs w:val="28"/>
        </w:rPr>
      </w:pPr>
    </w:p>
    <w:p w14:paraId="24D8198B" w14:textId="77777777" w:rsidR="0038371B" w:rsidRDefault="0038371B" w:rsidP="00995682">
      <w:pPr>
        <w:spacing w:after="0"/>
        <w:rPr>
          <w:rFonts w:ascii="Times New Roman" w:hAnsi="Times New Roman" w:cs="Times New Roman"/>
          <w:b/>
          <w:bCs/>
          <w:sz w:val="28"/>
          <w:szCs w:val="28"/>
        </w:rPr>
      </w:pPr>
    </w:p>
    <w:p w14:paraId="32A39DD9" w14:textId="3735C51F" w:rsidR="00995682" w:rsidRPr="00AF22F0" w:rsidRDefault="00995682" w:rsidP="00995682">
      <w:pPr>
        <w:spacing w:after="0"/>
        <w:rPr>
          <w:rFonts w:ascii="Times New Roman" w:hAnsi="Times New Roman" w:cs="Times New Roman"/>
          <w:b/>
          <w:bCs/>
          <w:sz w:val="28"/>
          <w:szCs w:val="28"/>
        </w:rPr>
      </w:pPr>
      <w:r w:rsidRPr="00AF22F0">
        <w:rPr>
          <w:rFonts w:ascii="Times New Roman" w:hAnsi="Times New Roman" w:cs="Times New Roman"/>
          <w:b/>
          <w:bCs/>
          <w:sz w:val="28"/>
          <w:szCs w:val="28"/>
        </w:rPr>
        <w:t xml:space="preserve">Re. </w:t>
      </w:r>
      <w:proofErr w:type="spellStart"/>
      <w:r w:rsidR="00AF22F0" w:rsidRPr="00AF22F0">
        <w:rPr>
          <w:rFonts w:ascii="Times New Roman" w:hAnsi="Times New Roman" w:cs="Times New Roman"/>
          <w:b/>
          <w:bCs/>
          <w:sz w:val="28"/>
          <w:szCs w:val="28"/>
        </w:rPr>
        <w:t>European</w:t>
      </w:r>
      <w:proofErr w:type="spellEnd"/>
      <w:r w:rsidR="00AF22F0" w:rsidRPr="00AF22F0">
        <w:rPr>
          <w:rFonts w:ascii="Times New Roman" w:hAnsi="Times New Roman" w:cs="Times New Roman"/>
          <w:b/>
          <w:bCs/>
          <w:sz w:val="28"/>
          <w:szCs w:val="28"/>
        </w:rPr>
        <w:t xml:space="preserve"> </w:t>
      </w:r>
      <w:proofErr w:type="spellStart"/>
      <w:r w:rsidR="00AF22F0" w:rsidRPr="00AF22F0">
        <w:rPr>
          <w:rFonts w:ascii="Times New Roman" w:hAnsi="Times New Roman" w:cs="Times New Roman"/>
          <w:b/>
          <w:bCs/>
          <w:sz w:val="28"/>
          <w:szCs w:val="28"/>
        </w:rPr>
        <w:t>Eel</w:t>
      </w:r>
      <w:proofErr w:type="spellEnd"/>
      <w:r w:rsidR="00AF22F0" w:rsidRPr="00AF22F0">
        <w:rPr>
          <w:rFonts w:ascii="Times New Roman" w:hAnsi="Times New Roman" w:cs="Times New Roman"/>
          <w:b/>
          <w:bCs/>
          <w:sz w:val="28"/>
          <w:szCs w:val="28"/>
        </w:rPr>
        <w:t xml:space="preserve"> (</w:t>
      </w:r>
      <w:r w:rsidR="00AF22F0" w:rsidRPr="00AF22F0">
        <w:rPr>
          <w:rFonts w:ascii="Times New Roman" w:hAnsi="Times New Roman" w:cs="Times New Roman"/>
          <w:b/>
          <w:bCs/>
          <w:i/>
          <w:iCs/>
          <w:sz w:val="28"/>
          <w:szCs w:val="28"/>
        </w:rPr>
        <w:t xml:space="preserve">Anguilla </w:t>
      </w:r>
      <w:proofErr w:type="spellStart"/>
      <w:r w:rsidR="00AF22F0" w:rsidRPr="00AF22F0">
        <w:rPr>
          <w:rFonts w:ascii="Times New Roman" w:hAnsi="Times New Roman" w:cs="Times New Roman"/>
          <w:b/>
          <w:bCs/>
          <w:i/>
          <w:iCs/>
          <w:sz w:val="28"/>
          <w:szCs w:val="28"/>
        </w:rPr>
        <w:t>anguilla</w:t>
      </w:r>
      <w:proofErr w:type="spellEnd"/>
      <w:r w:rsidR="00AF22F0" w:rsidRPr="00AF22F0">
        <w:rPr>
          <w:rFonts w:ascii="Times New Roman" w:hAnsi="Times New Roman" w:cs="Times New Roman"/>
          <w:b/>
          <w:bCs/>
          <w:sz w:val="28"/>
          <w:szCs w:val="28"/>
        </w:rPr>
        <w:t>)</w:t>
      </w:r>
    </w:p>
    <w:p w14:paraId="37D3FA1A" w14:textId="5A2E9554" w:rsidR="00A66195" w:rsidRDefault="00A66195" w:rsidP="00995682">
      <w:pPr>
        <w:spacing w:after="0"/>
        <w:rPr>
          <w:rFonts w:ascii="Times New Roman" w:hAnsi="Times New Roman" w:cs="Times New Roman"/>
          <w:b/>
          <w:bCs/>
          <w:sz w:val="24"/>
          <w:szCs w:val="24"/>
        </w:rPr>
      </w:pPr>
    </w:p>
    <w:p w14:paraId="51A1E1DB" w14:textId="62EA231A" w:rsidR="00913FF7" w:rsidRDefault="00A66195" w:rsidP="00995682">
      <w:pPr>
        <w:spacing w:after="0"/>
        <w:rPr>
          <w:rFonts w:ascii="Times New Roman" w:hAnsi="Times New Roman" w:cs="Times New Roman"/>
          <w:sz w:val="24"/>
          <w:szCs w:val="24"/>
          <w:lang w:val="en-GB"/>
        </w:rPr>
      </w:pPr>
      <w:r w:rsidRPr="00B10006">
        <w:rPr>
          <w:rFonts w:ascii="Times New Roman" w:hAnsi="Times New Roman" w:cs="Times New Roman"/>
          <w:sz w:val="24"/>
          <w:szCs w:val="24"/>
          <w:lang w:val="en-GB"/>
        </w:rPr>
        <w:t>Danish Fisher</w:t>
      </w:r>
      <w:r w:rsidR="00913FF7">
        <w:rPr>
          <w:rFonts w:ascii="Times New Roman" w:hAnsi="Times New Roman" w:cs="Times New Roman"/>
          <w:sz w:val="24"/>
          <w:szCs w:val="24"/>
          <w:lang w:val="en-GB"/>
        </w:rPr>
        <w:t>s</w:t>
      </w:r>
      <w:r w:rsidRPr="00B10006">
        <w:rPr>
          <w:rFonts w:ascii="Times New Roman" w:hAnsi="Times New Roman" w:cs="Times New Roman"/>
          <w:sz w:val="24"/>
          <w:szCs w:val="24"/>
          <w:lang w:val="en-GB"/>
        </w:rPr>
        <w:t xml:space="preserve"> PO (DFPO) and Swedish Fishermen PO (SFPO) </w:t>
      </w:r>
      <w:r w:rsidR="00DE0213">
        <w:rPr>
          <w:rFonts w:ascii="Times New Roman" w:hAnsi="Times New Roman" w:cs="Times New Roman"/>
          <w:sz w:val="24"/>
          <w:szCs w:val="24"/>
          <w:lang w:val="en-GB"/>
        </w:rPr>
        <w:t xml:space="preserve">represent </w:t>
      </w:r>
      <w:r w:rsidR="00913FF7">
        <w:rPr>
          <w:rFonts w:ascii="Times New Roman" w:hAnsi="Times New Roman" w:cs="Times New Roman"/>
          <w:sz w:val="24"/>
          <w:szCs w:val="24"/>
          <w:lang w:val="en-GB"/>
        </w:rPr>
        <w:t xml:space="preserve">the larger part of the fishers in Denmark and Sweden respectively, including </w:t>
      </w:r>
      <w:r w:rsidR="00021CBE">
        <w:rPr>
          <w:rFonts w:ascii="Times New Roman" w:hAnsi="Times New Roman" w:cs="Times New Roman"/>
          <w:sz w:val="24"/>
          <w:szCs w:val="24"/>
          <w:lang w:val="en-GB"/>
        </w:rPr>
        <w:t>many</w:t>
      </w:r>
      <w:r w:rsidR="00913FF7">
        <w:rPr>
          <w:rFonts w:ascii="Times New Roman" w:hAnsi="Times New Roman" w:cs="Times New Roman"/>
          <w:sz w:val="24"/>
          <w:szCs w:val="24"/>
          <w:lang w:val="en-GB"/>
        </w:rPr>
        <w:t xml:space="preserve"> eel fishers.</w:t>
      </w:r>
    </w:p>
    <w:p w14:paraId="1BDBBA8E" w14:textId="3D100710" w:rsidR="0076153A" w:rsidRDefault="00DE0213" w:rsidP="00995682">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In each country </w:t>
      </w:r>
      <w:r w:rsidR="0076153A">
        <w:rPr>
          <w:rFonts w:ascii="Times New Roman" w:hAnsi="Times New Roman" w:cs="Times New Roman"/>
          <w:sz w:val="24"/>
          <w:szCs w:val="24"/>
          <w:lang w:val="en-GB"/>
        </w:rPr>
        <w:t>we have a</w:t>
      </w:r>
      <w:r>
        <w:rPr>
          <w:rFonts w:ascii="Times New Roman" w:hAnsi="Times New Roman" w:cs="Times New Roman"/>
          <w:sz w:val="24"/>
          <w:szCs w:val="24"/>
          <w:lang w:val="en-GB"/>
        </w:rPr>
        <w:t xml:space="preserve"> long tradition for eel </w:t>
      </w:r>
      <w:r w:rsidR="0076153A">
        <w:rPr>
          <w:rFonts w:ascii="Times New Roman" w:hAnsi="Times New Roman" w:cs="Times New Roman"/>
          <w:sz w:val="24"/>
          <w:szCs w:val="24"/>
          <w:lang w:val="en-GB"/>
        </w:rPr>
        <w:t xml:space="preserve">fishing, and we have in recent years done a huge effort to deliver our contribution to a sustainable management of the eel. </w:t>
      </w:r>
    </w:p>
    <w:p w14:paraId="57DB04F9" w14:textId="50C89EAF" w:rsidR="00A66195" w:rsidRPr="00B10006" w:rsidRDefault="0076153A" w:rsidP="00995682">
      <w:pPr>
        <w:spacing w:after="0"/>
        <w:rPr>
          <w:rFonts w:ascii="Times New Roman" w:hAnsi="Times New Roman" w:cs="Times New Roman"/>
          <w:sz w:val="24"/>
          <w:szCs w:val="24"/>
          <w:lang w:val="en-GB"/>
        </w:rPr>
      </w:pPr>
      <w:r>
        <w:rPr>
          <w:rFonts w:ascii="Times New Roman" w:hAnsi="Times New Roman" w:cs="Times New Roman"/>
          <w:sz w:val="24"/>
          <w:szCs w:val="24"/>
          <w:lang w:val="en-GB"/>
        </w:rPr>
        <w:t>We were therefore very surprised to learn the recent changes to the ICES advice on the European Eel:</w:t>
      </w:r>
      <w:r w:rsidR="00A66195" w:rsidRPr="00B10006">
        <w:rPr>
          <w:rFonts w:ascii="Times New Roman" w:hAnsi="Times New Roman" w:cs="Times New Roman"/>
          <w:sz w:val="24"/>
          <w:szCs w:val="24"/>
          <w:lang w:val="en-GB"/>
        </w:rPr>
        <w:t xml:space="preserve"> </w:t>
      </w:r>
    </w:p>
    <w:p w14:paraId="701AD775" w14:textId="77777777" w:rsidR="0076153A" w:rsidRDefault="0076153A" w:rsidP="00995682">
      <w:pPr>
        <w:spacing w:after="0"/>
        <w:rPr>
          <w:rFonts w:ascii="Times New Roman" w:hAnsi="Times New Roman" w:cs="Times New Roman"/>
          <w:sz w:val="24"/>
          <w:szCs w:val="24"/>
          <w:lang w:val="en-GB"/>
        </w:rPr>
      </w:pPr>
    </w:p>
    <w:p w14:paraId="34EAD833" w14:textId="34F68360" w:rsidR="00920963" w:rsidRPr="00B10006" w:rsidRDefault="00920963" w:rsidP="00995682">
      <w:pPr>
        <w:spacing w:after="0"/>
        <w:rPr>
          <w:rFonts w:ascii="Times New Roman" w:hAnsi="Times New Roman" w:cs="Times New Roman"/>
          <w:i/>
          <w:iCs/>
          <w:color w:val="000000"/>
          <w:sz w:val="24"/>
          <w:szCs w:val="24"/>
          <w:shd w:val="clear" w:color="auto" w:fill="F9F9F9"/>
          <w:lang w:val="en-GB"/>
        </w:rPr>
      </w:pPr>
      <w:r w:rsidRPr="00B10006">
        <w:rPr>
          <w:rFonts w:ascii="Times New Roman" w:hAnsi="Times New Roman" w:cs="Times New Roman"/>
          <w:sz w:val="24"/>
          <w:szCs w:val="24"/>
          <w:lang w:val="en-GB"/>
        </w:rPr>
        <w:t xml:space="preserve">In the recommendation for 2021 it was said: </w:t>
      </w:r>
      <w:r w:rsidRPr="00B10006">
        <w:rPr>
          <w:rFonts w:ascii="Times New Roman" w:hAnsi="Times New Roman" w:cs="Times New Roman"/>
          <w:i/>
          <w:iCs/>
          <w:color w:val="000000"/>
          <w:sz w:val="24"/>
          <w:szCs w:val="24"/>
          <w:shd w:val="clear" w:color="auto" w:fill="F9F9F9"/>
          <w:lang w:val="en-GB"/>
        </w:rPr>
        <w:t>"ICES advises that when the precautionary approach is applied for European eel, all anthropogenic impacts (e.g. caused by recreational and commercial fishing on all life stages, hydropower, pumping stations, and pollution) that decrease production and escapement of silver eels should be reduced to, or kept as close as possible to, zero in 2021."</w:t>
      </w:r>
    </w:p>
    <w:p w14:paraId="34D70050" w14:textId="77777777" w:rsidR="0076153A" w:rsidRDefault="0076153A" w:rsidP="00995682">
      <w:pPr>
        <w:spacing w:after="0"/>
        <w:rPr>
          <w:rFonts w:ascii="Times New Roman" w:hAnsi="Times New Roman" w:cs="Times New Roman"/>
          <w:color w:val="000000"/>
          <w:sz w:val="24"/>
          <w:szCs w:val="24"/>
          <w:shd w:val="clear" w:color="auto" w:fill="F9F9F9"/>
          <w:lang w:val="en-GB"/>
        </w:rPr>
      </w:pPr>
    </w:p>
    <w:p w14:paraId="27875033" w14:textId="3B7C9117" w:rsidR="00920963" w:rsidRPr="00920963" w:rsidRDefault="00920963" w:rsidP="00995682">
      <w:pPr>
        <w:spacing w:after="0"/>
        <w:rPr>
          <w:rFonts w:ascii="Times New Roman" w:hAnsi="Times New Roman" w:cs="Times New Roman"/>
          <w:sz w:val="24"/>
          <w:szCs w:val="24"/>
          <w:lang w:val="en-GB"/>
        </w:rPr>
      </w:pPr>
      <w:r w:rsidRPr="00B10006">
        <w:rPr>
          <w:rFonts w:ascii="Times New Roman" w:hAnsi="Times New Roman" w:cs="Times New Roman"/>
          <w:color w:val="000000"/>
          <w:sz w:val="24"/>
          <w:szCs w:val="24"/>
          <w:shd w:val="clear" w:color="auto" w:fill="F9F9F9"/>
          <w:lang w:val="en-GB"/>
        </w:rPr>
        <w:t xml:space="preserve">In the recommendation for 2022 it is said: </w:t>
      </w:r>
      <w:r w:rsidRPr="00B10006">
        <w:rPr>
          <w:rFonts w:ascii="Times New Roman" w:hAnsi="Times New Roman" w:cs="Times New Roman"/>
          <w:i/>
          <w:iCs/>
          <w:color w:val="000000"/>
          <w:sz w:val="24"/>
          <w:szCs w:val="24"/>
          <w:shd w:val="clear" w:color="auto" w:fill="F9F9F9"/>
          <w:lang w:val="en-GB"/>
        </w:rPr>
        <w:t>"ICES advises that when the precautionary approach is applied, there should be zero catches in all habitats in 2022. This applies to both recreational and commercial catches and includes catches of glass eels for restocking and aquaculture. All other anthropogenic mortalities should be minimized and eliminated where possible."</w:t>
      </w:r>
    </w:p>
    <w:p w14:paraId="4770298B" w14:textId="77777777" w:rsidR="0076153A" w:rsidRDefault="0076153A" w:rsidP="00995682">
      <w:pPr>
        <w:spacing w:after="0"/>
        <w:rPr>
          <w:rFonts w:ascii="Times New Roman" w:hAnsi="Times New Roman" w:cs="Times New Roman"/>
          <w:sz w:val="24"/>
          <w:szCs w:val="24"/>
          <w:lang w:val="en-GB"/>
        </w:rPr>
      </w:pPr>
    </w:p>
    <w:p w14:paraId="2A4AFA97" w14:textId="77777777" w:rsidR="00A47992" w:rsidRDefault="0076153A" w:rsidP="00995682">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This gives raise to one basic question </w:t>
      </w:r>
      <w:r w:rsidR="00A47992">
        <w:rPr>
          <w:rFonts w:ascii="Times New Roman" w:hAnsi="Times New Roman" w:cs="Times New Roman"/>
          <w:sz w:val="24"/>
          <w:szCs w:val="24"/>
          <w:lang w:val="en-GB"/>
        </w:rPr>
        <w:t>that we do hope you will be so kind to answer:</w:t>
      </w:r>
    </w:p>
    <w:p w14:paraId="27F655E6" w14:textId="7F09F5E9" w:rsidR="00920963" w:rsidRDefault="00A47992" w:rsidP="00995682">
      <w:pPr>
        <w:spacing w:after="0"/>
        <w:rPr>
          <w:rFonts w:ascii="Times New Roman" w:hAnsi="Times New Roman" w:cs="Times New Roman"/>
          <w:sz w:val="24"/>
          <w:szCs w:val="24"/>
          <w:lang w:val="en-GB"/>
        </w:rPr>
      </w:pPr>
      <w:r>
        <w:rPr>
          <w:rFonts w:ascii="Times New Roman" w:hAnsi="Times New Roman" w:cs="Times New Roman"/>
          <w:sz w:val="24"/>
          <w:szCs w:val="24"/>
          <w:lang w:val="en-GB"/>
        </w:rPr>
        <w:t>Wha</w:t>
      </w:r>
      <w:r w:rsidR="00002E0E" w:rsidRPr="00920963">
        <w:rPr>
          <w:rFonts w:ascii="Times New Roman" w:hAnsi="Times New Roman" w:cs="Times New Roman"/>
          <w:sz w:val="24"/>
          <w:szCs w:val="24"/>
          <w:lang w:val="en-GB"/>
        </w:rPr>
        <w:t>t is the new scientific basis for the amended advice on fishing opportunities</w:t>
      </w:r>
      <w:r w:rsidR="002A64ED" w:rsidRPr="00920963">
        <w:rPr>
          <w:rFonts w:ascii="Times New Roman" w:hAnsi="Times New Roman" w:cs="Times New Roman"/>
          <w:sz w:val="24"/>
          <w:szCs w:val="24"/>
          <w:lang w:val="en-GB"/>
        </w:rPr>
        <w:t xml:space="preserve"> recommending a total </w:t>
      </w:r>
      <w:r w:rsidR="00920963" w:rsidRPr="00920963">
        <w:rPr>
          <w:rFonts w:ascii="Times New Roman" w:hAnsi="Times New Roman" w:cs="Times New Roman"/>
          <w:sz w:val="24"/>
          <w:szCs w:val="24"/>
          <w:lang w:val="en-GB"/>
        </w:rPr>
        <w:t>ban on all eel fishing</w:t>
      </w:r>
      <w:r w:rsidR="00002E0E" w:rsidRPr="00920963">
        <w:rPr>
          <w:rFonts w:ascii="Times New Roman" w:hAnsi="Times New Roman" w:cs="Times New Roman"/>
          <w:sz w:val="24"/>
          <w:szCs w:val="24"/>
          <w:lang w:val="en-GB"/>
        </w:rPr>
        <w:t>?</w:t>
      </w:r>
    </w:p>
    <w:p w14:paraId="0DB4D5B4" w14:textId="6D771907" w:rsidR="00920963" w:rsidRDefault="00920963" w:rsidP="00995682">
      <w:pPr>
        <w:spacing w:after="0"/>
        <w:rPr>
          <w:rFonts w:ascii="Times New Roman" w:hAnsi="Times New Roman" w:cs="Times New Roman"/>
          <w:sz w:val="24"/>
          <w:szCs w:val="24"/>
          <w:lang w:val="en-GB"/>
        </w:rPr>
      </w:pPr>
    </w:p>
    <w:p w14:paraId="0D081C0E" w14:textId="27A7744A" w:rsidR="00920963" w:rsidRDefault="00B10006" w:rsidP="00995682">
      <w:pPr>
        <w:spacing w:after="0"/>
        <w:rPr>
          <w:rFonts w:ascii="Times New Roman" w:hAnsi="Times New Roman" w:cs="Times New Roman"/>
          <w:sz w:val="24"/>
          <w:szCs w:val="24"/>
          <w:lang w:val="en-GB"/>
        </w:rPr>
      </w:pPr>
      <w:r>
        <w:rPr>
          <w:rFonts w:ascii="Times New Roman" w:hAnsi="Times New Roman" w:cs="Times New Roman"/>
          <w:sz w:val="24"/>
          <w:szCs w:val="24"/>
          <w:lang w:val="en-GB"/>
        </w:rPr>
        <w:t>Best regards</w:t>
      </w:r>
    </w:p>
    <w:p w14:paraId="3DBD7F05" w14:textId="5CA79AB6" w:rsidR="00920963" w:rsidRDefault="00920963" w:rsidP="00995682">
      <w:pPr>
        <w:spacing w:after="0"/>
        <w:rPr>
          <w:rFonts w:ascii="Times New Roman" w:hAnsi="Times New Roman" w:cs="Times New Roman"/>
          <w:sz w:val="24"/>
          <w:szCs w:val="24"/>
          <w:lang w:val="en-GB"/>
        </w:rPr>
      </w:pPr>
    </w:p>
    <w:p w14:paraId="24E7104F" w14:textId="77777777" w:rsidR="00B10006" w:rsidRDefault="00B10006" w:rsidP="00995682">
      <w:pPr>
        <w:spacing w:after="0"/>
        <w:rPr>
          <w:rFonts w:ascii="Times New Roman" w:hAnsi="Times New Roman" w:cs="Times New Roman"/>
          <w:sz w:val="24"/>
          <w:szCs w:val="24"/>
          <w:lang w:val="en-GB"/>
        </w:rPr>
      </w:pPr>
    </w:p>
    <w:p w14:paraId="32747E08" w14:textId="3A13CAA7" w:rsidR="00B10006" w:rsidRDefault="00B10006" w:rsidP="00995682">
      <w:pPr>
        <w:spacing w:after="0"/>
        <w:rPr>
          <w:rFonts w:ascii="Times New Roman" w:hAnsi="Times New Roman" w:cs="Times New Roman"/>
          <w:sz w:val="24"/>
          <w:szCs w:val="24"/>
          <w:lang w:val="en-GB"/>
        </w:rPr>
      </w:pPr>
    </w:p>
    <w:p w14:paraId="24524907" w14:textId="4DA8D2CB" w:rsidR="00B10006" w:rsidRPr="0038371B" w:rsidRDefault="00B10006" w:rsidP="00995682">
      <w:pPr>
        <w:spacing w:after="0"/>
        <w:rPr>
          <w:rFonts w:ascii="Times New Roman" w:hAnsi="Times New Roman" w:cs="Times New Roman"/>
          <w:sz w:val="24"/>
          <w:szCs w:val="24"/>
          <w:lang w:val="en-GB"/>
        </w:rPr>
      </w:pPr>
      <w:proofErr w:type="spellStart"/>
      <w:r w:rsidRPr="0038371B">
        <w:rPr>
          <w:rFonts w:ascii="Times New Roman" w:hAnsi="Times New Roman" w:cs="Times New Roman"/>
          <w:sz w:val="24"/>
          <w:szCs w:val="24"/>
          <w:lang w:val="en-GB"/>
        </w:rPr>
        <w:t>Svend</w:t>
      </w:r>
      <w:proofErr w:type="spellEnd"/>
      <w:r w:rsidRPr="0038371B">
        <w:rPr>
          <w:rFonts w:ascii="Times New Roman" w:hAnsi="Times New Roman" w:cs="Times New Roman"/>
          <w:sz w:val="24"/>
          <w:szCs w:val="24"/>
          <w:lang w:val="en-GB"/>
        </w:rPr>
        <w:t>-Erik Andersen</w:t>
      </w:r>
      <w:r w:rsidRPr="0038371B">
        <w:rPr>
          <w:rFonts w:ascii="Times New Roman" w:hAnsi="Times New Roman" w:cs="Times New Roman"/>
          <w:sz w:val="24"/>
          <w:szCs w:val="24"/>
          <w:lang w:val="en-GB"/>
        </w:rPr>
        <w:tab/>
      </w:r>
      <w:r w:rsidRPr="0038371B">
        <w:rPr>
          <w:rFonts w:ascii="Times New Roman" w:hAnsi="Times New Roman" w:cs="Times New Roman"/>
          <w:sz w:val="24"/>
          <w:szCs w:val="24"/>
          <w:lang w:val="en-GB"/>
        </w:rPr>
        <w:tab/>
        <w:t>Peter Ronelöv Olsson</w:t>
      </w:r>
    </w:p>
    <w:p w14:paraId="6AD46FA8" w14:textId="1954B5E5" w:rsidR="00002E0E" w:rsidRPr="0038371B" w:rsidRDefault="00B10006" w:rsidP="00995682">
      <w:pPr>
        <w:spacing w:after="0"/>
        <w:rPr>
          <w:rFonts w:ascii="Times New Roman" w:hAnsi="Times New Roman" w:cs="Times New Roman"/>
          <w:sz w:val="24"/>
          <w:szCs w:val="24"/>
          <w:lang w:val="en-GB"/>
        </w:rPr>
      </w:pPr>
      <w:r w:rsidRPr="0038371B">
        <w:rPr>
          <w:rFonts w:ascii="Times New Roman" w:hAnsi="Times New Roman" w:cs="Times New Roman"/>
          <w:sz w:val="24"/>
          <w:szCs w:val="24"/>
          <w:lang w:val="en-GB"/>
        </w:rPr>
        <w:t>Chairman DFPO</w:t>
      </w:r>
      <w:r w:rsidRPr="0038371B">
        <w:rPr>
          <w:rFonts w:ascii="Times New Roman" w:hAnsi="Times New Roman" w:cs="Times New Roman"/>
          <w:sz w:val="24"/>
          <w:szCs w:val="24"/>
          <w:lang w:val="en-GB"/>
        </w:rPr>
        <w:tab/>
      </w:r>
      <w:r w:rsidRPr="0038371B">
        <w:rPr>
          <w:rFonts w:ascii="Times New Roman" w:hAnsi="Times New Roman" w:cs="Times New Roman"/>
          <w:sz w:val="24"/>
          <w:szCs w:val="24"/>
          <w:lang w:val="en-GB"/>
        </w:rPr>
        <w:tab/>
        <w:t>Chairman SFPO</w:t>
      </w:r>
    </w:p>
    <w:p w14:paraId="68FD5E31" w14:textId="2634FA74" w:rsidR="00995682" w:rsidRPr="0038371B" w:rsidRDefault="0038371B" w:rsidP="00995682">
      <w:pPr>
        <w:spacing w:after="0"/>
        <w:rPr>
          <w:rFonts w:ascii="Times New Roman" w:hAnsi="Times New Roman" w:cs="Times New Roman"/>
          <w:b/>
          <w:bCs/>
          <w:sz w:val="24"/>
          <w:szCs w:val="24"/>
          <w:lang w:val="en-GB"/>
        </w:rPr>
      </w:pPr>
      <w:hyperlink r:id="rId7" w:history="1">
        <w:r w:rsidRPr="00E67DB1">
          <w:rPr>
            <w:rStyle w:val="Hyperlnk"/>
            <w:rFonts w:ascii="Times New Roman" w:hAnsi="Times New Roman" w:cs="Times New Roman"/>
            <w:sz w:val="24"/>
            <w:szCs w:val="24"/>
            <w:lang w:val="en-GB"/>
          </w:rPr>
          <w:t>www.fiskeriforening.dk</w:t>
        </w:r>
      </w:hyperlink>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B10006" w:rsidRPr="0038371B">
        <w:rPr>
          <w:rFonts w:ascii="Times New Roman" w:hAnsi="Times New Roman" w:cs="Times New Roman"/>
          <w:sz w:val="24"/>
          <w:szCs w:val="24"/>
          <w:lang w:val="en-GB"/>
        </w:rPr>
        <w:tab/>
      </w:r>
      <w:hyperlink r:id="rId8" w:history="1">
        <w:r w:rsidR="00DE0213" w:rsidRPr="0038371B">
          <w:rPr>
            <w:rStyle w:val="Hyperlnk"/>
            <w:rFonts w:ascii="Times New Roman" w:hAnsi="Times New Roman" w:cs="Times New Roman"/>
            <w:sz w:val="24"/>
            <w:szCs w:val="24"/>
            <w:lang w:val="en-GB"/>
          </w:rPr>
          <w:t>www.sfpo.se</w:t>
        </w:r>
      </w:hyperlink>
      <w:r w:rsidR="00B10006" w:rsidRPr="0038371B">
        <w:rPr>
          <w:rFonts w:ascii="Times New Roman" w:hAnsi="Times New Roman" w:cs="Times New Roman"/>
          <w:sz w:val="24"/>
          <w:szCs w:val="24"/>
          <w:lang w:val="en-GB"/>
        </w:rPr>
        <w:t xml:space="preserve"> </w:t>
      </w:r>
      <w:r w:rsidR="00995682" w:rsidRPr="0038371B">
        <w:rPr>
          <w:rFonts w:ascii="Times New Roman" w:hAnsi="Times New Roman" w:cs="Times New Roman"/>
          <w:b/>
          <w:bCs/>
          <w:sz w:val="24"/>
          <w:szCs w:val="24"/>
          <w:lang w:val="en-GB"/>
        </w:rPr>
        <w:tab/>
      </w:r>
      <w:r w:rsidR="00995682" w:rsidRPr="0038371B">
        <w:rPr>
          <w:rFonts w:ascii="Times New Roman" w:hAnsi="Times New Roman" w:cs="Times New Roman"/>
          <w:b/>
          <w:bCs/>
          <w:sz w:val="24"/>
          <w:szCs w:val="24"/>
          <w:lang w:val="en-GB"/>
        </w:rPr>
        <w:tab/>
      </w:r>
    </w:p>
    <w:p w14:paraId="4F274A71" w14:textId="5EE93E3C" w:rsidR="00995682" w:rsidRPr="0038371B" w:rsidRDefault="00995682" w:rsidP="00995682">
      <w:pPr>
        <w:spacing w:after="0"/>
        <w:rPr>
          <w:rFonts w:ascii="Times New Roman" w:hAnsi="Times New Roman" w:cs="Times New Roman"/>
          <w:b/>
          <w:bCs/>
          <w:sz w:val="24"/>
          <w:szCs w:val="24"/>
          <w:lang w:val="en-GB"/>
        </w:rPr>
      </w:pPr>
      <w:r w:rsidRPr="0038371B">
        <w:rPr>
          <w:rFonts w:ascii="Times New Roman" w:hAnsi="Times New Roman" w:cs="Times New Roman"/>
          <w:b/>
          <w:bCs/>
          <w:sz w:val="24"/>
          <w:szCs w:val="24"/>
          <w:lang w:val="en-GB"/>
        </w:rPr>
        <w:tab/>
      </w:r>
      <w:r w:rsidRPr="0038371B">
        <w:rPr>
          <w:rFonts w:ascii="Times New Roman" w:hAnsi="Times New Roman" w:cs="Times New Roman"/>
          <w:b/>
          <w:bCs/>
          <w:sz w:val="24"/>
          <w:szCs w:val="24"/>
          <w:lang w:val="en-GB"/>
        </w:rPr>
        <w:tab/>
      </w:r>
      <w:r w:rsidRPr="0038371B">
        <w:rPr>
          <w:rFonts w:ascii="Times New Roman" w:hAnsi="Times New Roman" w:cs="Times New Roman"/>
          <w:b/>
          <w:bCs/>
          <w:sz w:val="24"/>
          <w:szCs w:val="24"/>
          <w:lang w:val="en-GB"/>
        </w:rPr>
        <w:tab/>
      </w:r>
      <w:r w:rsidRPr="0038371B">
        <w:rPr>
          <w:rFonts w:ascii="Times New Roman" w:hAnsi="Times New Roman" w:cs="Times New Roman"/>
          <w:b/>
          <w:bCs/>
          <w:sz w:val="24"/>
          <w:szCs w:val="24"/>
          <w:lang w:val="en-GB"/>
        </w:rPr>
        <w:tab/>
      </w:r>
    </w:p>
    <w:sectPr w:rsidR="00995682" w:rsidRPr="0038371B" w:rsidSect="00A4799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82"/>
    <w:rsid w:val="00002E0E"/>
    <w:rsid w:val="00021CBE"/>
    <w:rsid w:val="00256A2D"/>
    <w:rsid w:val="002A64ED"/>
    <w:rsid w:val="0038371B"/>
    <w:rsid w:val="004549B1"/>
    <w:rsid w:val="00722956"/>
    <w:rsid w:val="0076153A"/>
    <w:rsid w:val="00913FF7"/>
    <w:rsid w:val="00920963"/>
    <w:rsid w:val="00995122"/>
    <w:rsid w:val="00995682"/>
    <w:rsid w:val="00A47992"/>
    <w:rsid w:val="00A66195"/>
    <w:rsid w:val="00AF22F0"/>
    <w:rsid w:val="00B10006"/>
    <w:rsid w:val="00C10781"/>
    <w:rsid w:val="00CF5C62"/>
    <w:rsid w:val="00DE0213"/>
    <w:rsid w:val="00E430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E0DE"/>
  <w15:chartTrackingRefBased/>
  <w15:docId w15:val="{07C5C4FB-BADC-41D4-9B18-DAF696BB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10006"/>
    <w:rPr>
      <w:color w:val="0000FF"/>
      <w:u w:val="single"/>
    </w:rPr>
  </w:style>
  <w:style w:type="character" w:styleId="Olstomnmnande">
    <w:name w:val="Unresolved Mention"/>
    <w:basedOn w:val="Standardstycketeckensnitt"/>
    <w:uiPriority w:val="99"/>
    <w:semiHidden/>
    <w:unhideWhenUsed/>
    <w:rsid w:val="00B1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hyperlink" Target="http://www.fiskeriforening.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72D1F-18CD-4542-896A-92882603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1466</Characters>
  <Application>Microsoft Office Word</Application>
  <DocSecurity>0</DocSecurity>
  <Lines>12</Lines>
  <Paragraphs>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4</cp:revision>
  <dcterms:created xsi:type="dcterms:W3CDTF">2022-01-20T13:59:00Z</dcterms:created>
  <dcterms:modified xsi:type="dcterms:W3CDTF">2022-01-21T08:35:00Z</dcterms:modified>
</cp:coreProperties>
</file>